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33" w:type="dxa"/>
        <w:tblLook w:val="04A0" w:firstRow="1" w:lastRow="0" w:firstColumn="1" w:lastColumn="0" w:noHBand="0" w:noVBand="1"/>
      </w:tblPr>
      <w:tblGrid>
        <w:gridCol w:w="9133"/>
      </w:tblGrid>
      <w:tr w:rsidR="00AB18D3" w14:paraId="56D512BE" w14:textId="77777777" w:rsidTr="00F302DD">
        <w:trPr>
          <w:trHeight w:val="1833"/>
        </w:trPr>
        <w:tc>
          <w:tcPr>
            <w:tcW w:w="9133" w:type="dxa"/>
          </w:tcPr>
          <w:p w14:paraId="4E333E39" w14:textId="38CD55F7" w:rsidR="00F2285E" w:rsidRDefault="00F302DD">
            <w:pPr>
              <w:rPr>
                <w:sz w:val="32"/>
                <w:szCs w:val="32"/>
              </w:rPr>
            </w:pPr>
            <w:r>
              <w:rPr>
                <w:noProof/>
              </w:rPr>
              <w:drawing>
                <wp:anchor distT="0" distB="0" distL="114300" distR="114300" simplePos="0" relativeHeight="251658240" behindDoc="1" locked="0" layoutInCell="1" allowOverlap="1" wp14:anchorId="5748D68C" wp14:editId="4AC11737">
                  <wp:simplePos x="0" y="0"/>
                  <wp:positionH relativeFrom="column">
                    <wp:posOffset>4648555</wp:posOffset>
                  </wp:positionH>
                  <wp:positionV relativeFrom="paragraph">
                    <wp:posOffset>131327</wp:posOffset>
                  </wp:positionV>
                  <wp:extent cx="857250" cy="758825"/>
                  <wp:effectExtent l="0" t="0" r="0" b="3175"/>
                  <wp:wrapTight wrapText="bothSides">
                    <wp:wrapPolygon edited="0">
                      <wp:start x="0" y="0"/>
                      <wp:lineTo x="0" y="21148"/>
                      <wp:lineTo x="21120" y="21148"/>
                      <wp:lineTo x="2112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l="19581" t="8276" r="20040" b="10200"/>
                          <a:stretch/>
                        </pic:blipFill>
                        <pic:spPr bwMode="auto">
                          <a:xfrm>
                            <a:off x="0" y="0"/>
                            <a:ext cx="857250" cy="758825"/>
                          </a:xfrm>
                          <a:prstGeom prst="rect">
                            <a:avLst/>
                          </a:prstGeom>
                          <a:noFill/>
                          <a:ln>
                            <a:noFill/>
                          </a:ln>
                          <a:extLst>
                            <a:ext uri="{53640926-AAD7-44D8-BBD7-CCE9431645EC}">
                              <a14:shadowObscured xmlns:a14="http://schemas.microsoft.com/office/drawing/2010/main"/>
                            </a:ext>
                          </a:extLst>
                        </pic:spPr>
                      </pic:pic>
                    </a:graphicData>
                  </a:graphic>
                </wp:anchor>
              </w:drawing>
            </w:r>
          </w:p>
          <w:p w14:paraId="4BCCEA86" w14:textId="4DD9D501" w:rsidR="00AB18D3" w:rsidRPr="002155A9" w:rsidRDefault="00F2285E">
            <w:pPr>
              <w:rPr>
                <w:b/>
                <w:bCs/>
                <w:sz w:val="36"/>
                <w:szCs w:val="36"/>
              </w:rPr>
            </w:pPr>
            <w:r w:rsidRPr="002155A9">
              <w:rPr>
                <w:b/>
                <w:bCs/>
                <w:sz w:val="36"/>
                <w:szCs w:val="36"/>
              </w:rPr>
              <w:t>G</w:t>
            </w:r>
            <w:r w:rsidR="00AB18D3" w:rsidRPr="002155A9">
              <w:rPr>
                <w:b/>
                <w:bCs/>
                <w:sz w:val="36"/>
                <w:szCs w:val="36"/>
              </w:rPr>
              <w:t>eneral Data Protection Regulation</w:t>
            </w:r>
          </w:p>
          <w:p w14:paraId="0D10D4A8" w14:textId="4BA9B63C" w:rsidR="00AB18D3" w:rsidRPr="002155A9" w:rsidRDefault="00AB18D3">
            <w:pPr>
              <w:rPr>
                <w:b/>
                <w:bCs/>
                <w:sz w:val="36"/>
                <w:szCs w:val="36"/>
              </w:rPr>
            </w:pPr>
            <w:r w:rsidRPr="002155A9">
              <w:rPr>
                <w:b/>
                <w:bCs/>
                <w:sz w:val="36"/>
                <w:szCs w:val="36"/>
              </w:rPr>
              <w:t>Consent Form</w:t>
            </w:r>
          </w:p>
          <w:p w14:paraId="55BF9258" w14:textId="77777777" w:rsidR="00AB18D3" w:rsidRPr="002155A9" w:rsidRDefault="00AB18D3">
            <w:pPr>
              <w:rPr>
                <w:b/>
                <w:bCs/>
              </w:rPr>
            </w:pPr>
            <w:r w:rsidRPr="002155A9">
              <w:rPr>
                <w:b/>
                <w:bCs/>
              </w:rPr>
              <w:t xml:space="preserve">TO BE COMPLETED AFTER READING THE PRIVACY STATEMENT </w:t>
            </w:r>
          </w:p>
          <w:p w14:paraId="1E12EB2E" w14:textId="15C58658" w:rsidR="00F2285E" w:rsidRDefault="00F2285E"/>
        </w:tc>
      </w:tr>
      <w:tr w:rsidR="00AB18D3" w14:paraId="040066D3" w14:textId="77777777" w:rsidTr="00AB18D3">
        <w:trPr>
          <w:trHeight w:val="256"/>
        </w:trPr>
        <w:tc>
          <w:tcPr>
            <w:tcW w:w="9133" w:type="dxa"/>
          </w:tcPr>
          <w:p w14:paraId="473CD692" w14:textId="5B5C6097" w:rsidR="00AB18D3" w:rsidRPr="002155A9" w:rsidRDefault="00AB18D3" w:rsidP="00AB18D3">
            <w:pPr>
              <w:pStyle w:val="ListParagraph"/>
              <w:numPr>
                <w:ilvl w:val="0"/>
                <w:numId w:val="1"/>
              </w:numPr>
              <w:rPr>
                <w:b/>
                <w:bCs/>
                <w:sz w:val="28"/>
                <w:szCs w:val="28"/>
              </w:rPr>
            </w:pPr>
            <w:r w:rsidRPr="002155A9">
              <w:rPr>
                <w:b/>
                <w:bCs/>
                <w:sz w:val="28"/>
                <w:szCs w:val="28"/>
              </w:rPr>
              <w:t>What is Consent?</w:t>
            </w:r>
          </w:p>
        </w:tc>
      </w:tr>
      <w:tr w:rsidR="00AB18D3" w14:paraId="1806E2E3" w14:textId="77777777" w:rsidTr="00AB18D3">
        <w:trPr>
          <w:trHeight w:val="1481"/>
        </w:trPr>
        <w:tc>
          <w:tcPr>
            <w:tcW w:w="9133" w:type="dxa"/>
          </w:tcPr>
          <w:p w14:paraId="36836418" w14:textId="32F921BF" w:rsidR="00AB18D3" w:rsidRDefault="00F302DD">
            <w:r>
              <w:t>Consents means that you give us permission to record and use the information you give us to contact you.</w:t>
            </w:r>
          </w:p>
          <w:p w14:paraId="1A906D50" w14:textId="77777777" w:rsidR="002155A9" w:rsidRDefault="002155A9"/>
          <w:p w14:paraId="75517638" w14:textId="6900F01F" w:rsidR="00F302DD" w:rsidRPr="002155A9" w:rsidRDefault="00F302DD">
            <w:pPr>
              <w:rPr>
                <w:b/>
                <w:bCs/>
              </w:rPr>
            </w:pPr>
            <w:r w:rsidRPr="002155A9">
              <w:rPr>
                <w:b/>
                <w:bCs/>
              </w:rPr>
              <w:t>Why do I need Consent?</w:t>
            </w:r>
          </w:p>
          <w:p w14:paraId="1C8286E1" w14:textId="77777777" w:rsidR="00F302DD" w:rsidRDefault="00F302DD">
            <w:pPr>
              <w:rPr>
                <w:rFonts w:eastAsia="MS Mincho" w:cstheme="minorHAnsi"/>
              </w:rPr>
            </w:pPr>
            <w:r>
              <w:t xml:space="preserve">We need you consent to comply with the General Data Protection Regulation. </w:t>
            </w:r>
            <w:r w:rsidRPr="00F302DD">
              <w:rPr>
                <w:rFonts w:cstheme="minorHAnsi"/>
              </w:rPr>
              <w:t>BRAVE</w:t>
            </w:r>
            <w:r w:rsidRPr="00F302DD">
              <w:rPr>
                <w:rFonts w:eastAsia="MS Mincho" w:cstheme="minorHAnsi"/>
              </w:rPr>
              <w:t>・</w:t>
            </w:r>
            <w:r w:rsidRPr="00F302DD">
              <w:rPr>
                <w:rFonts w:eastAsia="MS Mincho" w:cstheme="minorHAnsi" w:hint="eastAsia"/>
              </w:rPr>
              <w:t>N</w:t>
            </w:r>
            <w:r w:rsidRPr="00F302DD">
              <w:rPr>
                <w:rFonts w:eastAsia="MS Mincho" w:cstheme="minorHAnsi"/>
              </w:rPr>
              <w:t>ottingham</w:t>
            </w:r>
            <w:r>
              <w:rPr>
                <w:rFonts w:eastAsia="MS Mincho" w:cstheme="minorHAnsi"/>
              </w:rPr>
              <w:t xml:space="preserve"> sets a high standard for consent. This is to build trust, and offer you genuine choice and control over how we use your information (sometimes called ‘data’)</w:t>
            </w:r>
          </w:p>
          <w:p w14:paraId="18E99CE5" w14:textId="77777777" w:rsidR="00F302DD" w:rsidRDefault="00F302DD"/>
          <w:p w14:paraId="7DE693C1" w14:textId="63581AD1" w:rsidR="00F302DD" w:rsidRDefault="00F302DD">
            <w:r w:rsidRPr="002155A9">
              <w:rPr>
                <w:b/>
                <w:bCs/>
              </w:rPr>
              <w:t>You do not need to consent</w:t>
            </w:r>
            <w:r>
              <w:t>, but it my effect the services you can access. For example, if you would life to attend or join a workshop or group, we would need to pass your name to the workshop tutor/facilitator.</w:t>
            </w:r>
          </w:p>
          <w:p w14:paraId="001C93A0" w14:textId="77777777" w:rsidR="00F302DD" w:rsidRDefault="00F302DD">
            <w:r>
              <w:t xml:space="preserve">We will only take the minimum required </w:t>
            </w:r>
            <w:r w:rsidR="002155A9">
              <w:t>amount of information from you (basic details). In this case it would be your name, address and contact telephone number.</w:t>
            </w:r>
          </w:p>
          <w:p w14:paraId="1E756094" w14:textId="4BAB27A4" w:rsidR="002155A9" w:rsidRDefault="002155A9"/>
        </w:tc>
      </w:tr>
      <w:tr w:rsidR="00AB18D3" w14:paraId="7C8EC575" w14:textId="77777777" w:rsidTr="00AB18D3">
        <w:trPr>
          <w:trHeight w:val="256"/>
        </w:trPr>
        <w:tc>
          <w:tcPr>
            <w:tcW w:w="9133" w:type="dxa"/>
          </w:tcPr>
          <w:p w14:paraId="5B3ADF20" w14:textId="7578B338" w:rsidR="00AB18D3" w:rsidRPr="002155A9" w:rsidRDefault="00AB18D3" w:rsidP="00AB18D3">
            <w:pPr>
              <w:pStyle w:val="ListParagraph"/>
              <w:numPr>
                <w:ilvl w:val="0"/>
                <w:numId w:val="1"/>
              </w:numPr>
              <w:rPr>
                <w:b/>
                <w:bCs/>
                <w:sz w:val="28"/>
                <w:szCs w:val="28"/>
              </w:rPr>
            </w:pPr>
            <w:r w:rsidRPr="002155A9">
              <w:rPr>
                <w:b/>
                <w:bCs/>
                <w:sz w:val="28"/>
                <w:szCs w:val="28"/>
              </w:rPr>
              <w:t>Privacy</w:t>
            </w:r>
          </w:p>
        </w:tc>
      </w:tr>
      <w:tr w:rsidR="00AB18D3" w14:paraId="2C71C112" w14:textId="77777777" w:rsidTr="00AB18D3">
        <w:trPr>
          <w:trHeight w:val="273"/>
        </w:trPr>
        <w:tc>
          <w:tcPr>
            <w:tcW w:w="9133" w:type="dxa"/>
          </w:tcPr>
          <w:p w14:paraId="0C3A1CDB" w14:textId="41C87237" w:rsidR="00AB18D3" w:rsidRPr="002155A9" w:rsidRDefault="00AB18D3">
            <w:pPr>
              <w:rPr>
                <w:b/>
                <w:bCs/>
                <w:sz w:val="24"/>
                <w:szCs w:val="24"/>
              </w:rPr>
            </w:pPr>
            <w:r w:rsidRPr="002155A9">
              <w:rPr>
                <w:b/>
                <w:bCs/>
                <w:sz w:val="24"/>
                <w:szCs w:val="24"/>
              </w:rPr>
              <w:t>The Legal reasons we have for processing your data:</w:t>
            </w:r>
          </w:p>
        </w:tc>
      </w:tr>
      <w:tr w:rsidR="00AB18D3" w14:paraId="1C5FB68B" w14:textId="77777777" w:rsidTr="00AB18D3">
        <w:trPr>
          <w:trHeight w:val="1292"/>
        </w:trPr>
        <w:tc>
          <w:tcPr>
            <w:tcW w:w="9133" w:type="dxa"/>
          </w:tcPr>
          <w:p w14:paraId="0CB54CE1" w14:textId="77777777" w:rsidR="002155A9" w:rsidRDefault="002155A9" w:rsidP="002155A9">
            <w:pPr>
              <w:pStyle w:val="ListParagraph"/>
            </w:pPr>
          </w:p>
          <w:p w14:paraId="4E3D0DDF" w14:textId="5FEC70EE" w:rsidR="00AB18D3" w:rsidRDefault="002155A9" w:rsidP="002155A9">
            <w:pPr>
              <w:pStyle w:val="ListParagraph"/>
              <w:numPr>
                <w:ilvl w:val="0"/>
                <w:numId w:val="2"/>
              </w:numPr>
            </w:pPr>
            <w:r>
              <w:t>To make a decision regarding eligibility for different projects</w:t>
            </w:r>
          </w:p>
          <w:p w14:paraId="3C829659" w14:textId="77777777" w:rsidR="002155A9" w:rsidRDefault="002155A9" w:rsidP="002155A9">
            <w:pPr>
              <w:pStyle w:val="ListParagraph"/>
              <w:numPr>
                <w:ilvl w:val="0"/>
                <w:numId w:val="2"/>
              </w:numPr>
            </w:pPr>
            <w:r>
              <w:t>To provide support and guidance to women</w:t>
            </w:r>
          </w:p>
          <w:p w14:paraId="692AC874" w14:textId="77777777" w:rsidR="002155A9" w:rsidRDefault="002155A9" w:rsidP="002155A9">
            <w:pPr>
              <w:pStyle w:val="ListParagraph"/>
              <w:numPr>
                <w:ilvl w:val="0"/>
                <w:numId w:val="2"/>
              </w:numPr>
            </w:pPr>
            <w:r>
              <w:t>To allow analysis of anonymous data for operational and evaluation purposes</w:t>
            </w:r>
          </w:p>
          <w:p w14:paraId="68622277" w14:textId="77777777" w:rsidR="002155A9" w:rsidRDefault="002155A9" w:rsidP="002155A9">
            <w:pPr>
              <w:pStyle w:val="ListParagraph"/>
              <w:numPr>
                <w:ilvl w:val="0"/>
                <w:numId w:val="2"/>
              </w:numPr>
            </w:pPr>
            <w:r>
              <w:t>To keep you informed</w:t>
            </w:r>
          </w:p>
          <w:p w14:paraId="23089C45" w14:textId="2253153A" w:rsidR="002155A9" w:rsidRDefault="002155A9" w:rsidP="002155A9">
            <w:pPr>
              <w:pStyle w:val="ListParagraph"/>
            </w:pPr>
          </w:p>
        </w:tc>
      </w:tr>
      <w:tr w:rsidR="00AB18D3" w14:paraId="2F747F03" w14:textId="77777777" w:rsidTr="00AB18D3">
        <w:trPr>
          <w:trHeight w:val="273"/>
        </w:trPr>
        <w:tc>
          <w:tcPr>
            <w:tcW w:w="9133" w:type="dxa"/>
          </w:tcPr>
          <w:p w14:paraId="1EEAC42C" w14:textId="4E896F24" w:rsidR="00AB18D3" w:rsidRPr="002155A9" w:rsidRDefault="00AB18D3">
            <w:pPr>
              <w:rPr>
                <w:b/>
                <w:bCs/>
                <w:sz w:val="24"/>
                <w:szCs w:val="24"/>
              </w:rPr>
            </w:pPr>
            <w:r w:rsidRPr="002155A9">
              <w:rPr>
                <w:b/>
                <w:bCs/>
                <w:sz w:val="24"/>
                <w:szCs w:val="24"/>
              </w:rPr>
              <w:t>Sharing your data</w:t>
            </w:r>
          </w:p>
        </w:tc>
      </w:tr>
      <w:tr w:rsidR="00AB18D3" w14:paraId="6BCA432D" w14:textId="77777777" w:rsidTr="00AB18D3">
        <w:trPr>
          <w:trHeight w:val="1063"/>
        </w:trPr>
        <w:tc>
          <w:tcPr>
            <w:tcW w:w="9133" w:type="dxa"/>
          </w:tcPr>
          <w:p w14:paraId="28E82732" w14:textId="77777777" w:rsidR="002155A9" w:rsidRDefault="002155A9"/>
          <w:p w14:paraId="479705C6" w14:textId="0D08E28E" w:rsidR="00AB18D3" w:rsidRDefault="002155A9">
            <w:r>
              <w:t>We will not share any of your personal information with funders or any other organisation without your written or verbal permission. Where you have given us your permission, you are free to withdraw it at any time.</w:t>
            </w:r>
          </w:p>
          <w:p w14:paraId="38B59434" w14:textId="77777777" w:rsidR="002155A9" w:rsidRDefault="002155A9"/>
          <w:p w14:paraId="0A30CBD8" w14:textId="6D34792F" w:rsidR="002155A9" w:rsidRDefault="002155A9">
            <w:r>
              <w:t xml:space="preserve">Everything you tell us will be treated in confidence </w:t>
            </w:r>
            <w:r w:rsidRPr="002155A9">
              <w:rPr>
                <w:b/>
                <w:bCs/>
              </w:rPr>
              <w:t>unless</w:t>
            </w:r>
          </w:p>
          <w:p w14:paraId="1119FFFB" w14:textId="35F7C18E" w:rsidR="002155A9" w:rsidRDefault="002155A9" w:rsidP="002155A9">
            <w:pPr>
              <w:pStyle w:val="ListParagraph"/>
              <w:numPr>
                <w:ilvl w:val="0"/>
                <w:numId w:val="3"/>
              </w:numPr>
            </w:pPr>
            <w:r>
              <w:t>The information indicates a serious risk to yourself or another person</w:t>
            </w:r>
          </w:p>
          <w:p w14:paraId="7CC93F8C" w14:textId="6A78AFB2" w:rsidR="002155A9" w:rsidRDefault="002155A9" w:rsidP="002155A9">
            <w:pPr>
              <w:pStyle w:val="ListParagraph"/>
              <w:numPr>
                <w:ilvl w:val="0"/>
                <w:numId w:val="3"/>
              </w:numPr>
            </w:pPr>
            <w:r>
              <w:t>A serious threat is made to a third party or it is noted that a child may be at risk</w:t>
            </w:r>
          </w:p>
          <w:p w14:paraId="0D9EF8D6" w14:textId="4E03FDD4" w:rsidR="002155A9" w:rsidRDefault="002155A9" w:rsidP="002155A9">
            <w:pPr>
              <w:pStyle w:val="ListParagraph"/>
              <w:numPr>
                <w:ilvl w:val="0"/>
                <w:numId w:val="3"/>
              </w:numPr>
            </w:pPr>
            <w:r>
              <w:t>Disclosure is required be law or is necessary in the public interest</w:t>
            </w:r>
          </w:p>
          <w:p w14:paraId="5CDBC8AE" w14:textId="77777777" w:rsidR="002155A9" w:rsidRDefault="002155A9" w:rsidP="002155A9"/>
          <w:p w14:paraId="0A2D8995" w14:textId="36989EC3" w:rsidR="002155A9" w:rsidRPr="002155A9" w:rsidRDefault="002155A9" w:rsidP="002155A9">
            <w:pPr>
              <w:rPr>
                <w:b/>
                <w:bCs/>
              </w:rPr>
            </w:pPr>
            <w:r w:rsidRPr="002155A9">
              <w:rPr>
                <w:b/>
                <w:bCs/>
              </w:rPr>
              <w:t>You are able to review this consent at any time.</w:t>
            </w:r>
          </w:p>
          <w:p w14:paraId="23396451" w14:textId="461762A9" w:rsidR="002155A9" w:rsidRDefault="002155A9"/>
        </w:tc>
      </w:tr>
      <w:tr w:rsidR="00AB18D3" w14:paraId="1CE05226" w14:textId="77777777" w:rsidTr="00AB18D3">
        <w:trPr>
          <w:trHeight w:val="256"/>
        </w:trPr>
        <w:tc>
          <w:tcPr>
            <w:tcW w:w="9133" w:type="dxa"/>
          </w:tcPr>
          <w:p w14:paraId="2312A212" w14:textId="17E8FC26" w:rsidR="00AB18D3" w:rsidRPr="002155A9" w:rsidRDefault="00AB18D3">
            <w:pPr>
              <w:rPr>
                <w:b/>
                <w:bCs/>
                <w:sz w:val="24"/>
                <w:szCs w:val="24"/>
              </w:rPr>
            </w:pPr>
            <w:r w:rsidRPr="002155A9">
              <w:rPr>
                <w:b/>
                <w:bCs/>
                <w:sz w:val="24"/>
                <w:szCs w:val="24"/>
              </w:rPr>
              <w:t>Storage, retention and deletion</w:t>
            </w:r>
          </w:p>
        </w:tc>
      </w:tr>
      <w:tr w:rsidR="00AB18D3" w14:paraId="26B5DD8F" w14:textId="77777777" w:rsidTr="00AB18D3">
        <w:trPr>
          <w:trHeight w:val="1551"/>
        </w:trPr>
        <w:tc>
          <w:tcPr>
            <w:tcW w:w="9133" w:type="dxa"/>
          </w:tcPr>
          <w:p w14:paraId="3FCC9544" w14:textId="77777777" w:rsidR="00AB18D3" w:rsidRDefault="00AB18D3"/>
          <w:p w14:paraId="299FA7B0" w14:textId="77777777" w:rsidR="0022424A" w:rsidRDefault="0022424A">
            <w:r>
              <w:t>Your details are stored electronically on our database and on paper, which is stored in locked filing cabinets.</w:t>
            </w:r>
          </w:p>
          <w:p w14:paraId="6E7D2F5F" w14:textId="77777777" w:rsidR="0022424A" w:rsidRDefault="0022424A"/>
          <w:p w14:paraId="7ED664F9" w14:textId="77777777" w:rsidR="0022424A" w:rsidRDefault="0022424A">
            <w:r>
              <w:t>Your details will be deleted from our database and files:</w:t>
            </w:r>
          </w:p>
          <w:p w14:paraId="057D6552" w14:textId="77777777" w:rsidR="0022424A" w:rsidRDefault="0022424A" w:rsidP="0022424A">
            <w:pPr>
              <w:pStyle w:val="ListParagraph"/>
              <w:numPr>
                <w:ilvl w:val="0"/>
                <w:numId w:val="4"/>
              </w:numPr>
            </w:pPr>
            <w:r>
              <w:t xml:space="preserve">If </w:t>
            </w:r>
            <w:proofErr w:type="spellStart"/>
            <w:r>
              <w:t>your</w:t>
            </w:r>
            <w:proofErr w:type="spellEnd"/>
            <w:r>
              <w:t xml:space="preserve"> have not engaged with us for 2 years</w:t>
            </w:r>
          </w:p>
          <w:p w14:paraId="3C9D7CFB" w14:textId="59A6F5B4" w:rsidR="0022424A" w:rsidRDefault="0022424A" w:rsidP="0022424A">
            <w:pPr>
              <w:pStyle w:val="ListParagraph"/>
            </w:pPr>
            <w:r>
              <w:t>From counselling purposes records will be held for 6 years</w:t>
            </w:r>
          </w:p>
          <w:p w14:paraId="62DBF18C" w14:textId="77777777" w:rsidR="0022424A" w:rsidRDefault="0022424A" w:rsidP="0022424A">
            <w:pPr>
              <w:pStyle w:val="ListParagraph"/>
            </w:pPr>
            <w:r>
              <w:t>Please note that some funders require us to keep information for us to 20 years</w:t>
            </w:r>
          </w:p>
          <w:p w14:paraId="7A231486" w14:textId="04D995AA" w:rsidR="0022424A" w:rsidRDefault="0022424A" w:rsidP="0022424A">
            <w:r>
              <w:t>If you withdraw your consent. You can do this in any of the following ways:</w:t>
            </w:r>
          </w:p>
          <w:p w14:paraId="2A4F5461" w14:textId="6D7C390F" w:rsidR="0022424A" w:rsidRPr="0022424A" w:rsidRDefault="0022424A" w:rsidP="0022424A">
            <w:pPr>
              <w:pStyle w:val="ListParagraph"/>
              <w:numPr>
                <w:ilvl w:val="0"/>
                <w:numId w:val="5"/>
              </w:numPr>
            </w:pPr>
            <w:r>
              <w:t xml:space="preserve">Letter to The Data Controller, </w:t>
            </w:r>
            <w:r w:rsidRPr="00F302DD">
              <w:rPr>
                <w:rFonts w:cstheme="minorHAnsi"/>
              </w:rPr>
              <w:t>BRAVE</w:t>
            </w:r>
            <w:r w:rsidRPr="00F302DD">
              <w:rPr>
                <w:rFonts w:eastAsia="MS Mincho" w:cstheme="minorHAnsi"/>
              </w:rPr>
              <w:t>・</w:t>
            </w:r>
            <w:r w:rsidRPr="00F302DD">
              <w:rPr>
                <w:rFonts w:eastAsia="MS Mincho" w:cstheme="minorHAnsi" w:hint="eastAsia"/>
              </w:rPr>
              <w:t>N</w:t>
            </w:r>
            <w:r w:rsidRPr="00F302DD">
              <w:rPr>
                <w:rFonts w:eastAsia="MS Mincho" w:cstheme="minorHAnsi"/>
              </w:rPr>
              <w:t>ottingham</w:t>
            </w:r>
          </w:p>
          <w:p w14:paraId="51A5E717" w14:textId="3561540E" w:rsidR="0022424A" w:rsidRDefault="0022424A" w:rsidP="0022424A">
            <w:pPr>
              <w:pStyle w:val="ListParagraph"/>
              <w:numPr>
                <w:ilvl w:val="0"/>
                <w:numId w:val="5"/>
              </w:numPr>
            </w:pPr>
            <w:r>
              <w:rPr>
                <w:rFonts w:eastAsia="MS Mincho" w:cstheme="minorHAnsi"/>
              </w:rPr>
              <w:t>In person, over the phone or via email at brave20@gmail.com</w:t>
            </w:r>
          </w:p>
          <w:p w14:paraId="64BC4BD4" w14:textId="1AB057C0" w:rsidR="0022424A" w:rsidRDefault="0022424A" w:rsidP="0022424A"/>
        </w:tc>
      </w:tr>
      <w:tr w:rsidR="00AB18D3" w14:paraId="13B5C543" w14:textId="77777777" w:rsidTr="00AB18D3">
        <w:trPr>
          <w:trHeight w:val="256"/>
        </w:trPr>
        <w:tc>
          <w:tcPr>
            <w:tcW w:w="9133" w:type="dxa"/>
          </w:tcPr>
          <w:p w14:paraId="2A016CC0" w14:textId="10C4BB88" w:rsidR="00AB18D3" w:rsidRPr="002155A9" w:rsidRDefault="00AB18D3" w:rsidP="00AB18D3">
            <w:pPr>
              <w:pStyle w:val="ListParagraph"/>
              <w:numPr>
                <w:ilvl w:val="0"/>
                <w:numId w:val="1"/>
              </w:numPr>
              <w:rPr>
                <w:b/>
                <w:bCs/>
                <w:sz w:val="32"/>
                <w:szCs w:val="32"/>
              </w:rPr>
            </w:pPr>
            <w:r w:rsidRPr="002155A9">
              <w:rPr>
                <w:b/>
                <w:bCs/>
                <w:sz w:val="32"/>
                <w:szCs w:val="32"/>
              </w:rPr>
              <w:lastRenderedPageBreak/>
              <w:t>Preferences</w:t>
            </w:r>
          </w:p>
        </w:tc>
      </w:tr>
      <w:tr w:rsidR="00AB18D3" w14:paraId="7D6E2E03" w14:textId="77777777" w:rsidTr="00AB18D3">
        <w:trPr>
          <w:trHeight w:val="2257"/>
        </w:trPr>
        <w:tc>
          <w:tcPr>
            <w:tcW w:w="9133" w:type="dxa"/>
          </w:tcPr>
          <w:p w14:paraId="26D8D6E0" w14:textId="77777777" w:rsidR="00AB18D3" w:rsidRDefault="00AB18D3"/>
          <w:p w14:paraId="6A12909C" w14:textId="24D7B1A9" w:rsidR="0022424A" w:rsidRDefault="0022424A">
            <w:r>
              <w:t xml:space="preserve">We sometimes need more than just your basic details to refer you to other agencies. For example, if you would like support with your </w:t>
            </w:r>
            <w:r w:rsidR="00F2246F">
              <w:t>finances,</w:t>
            </w:r>
            <w:r>
              <w:t xml:space="preserve"> we would need information about your income and outgoings. If there is a particular agency that you do not want us to refer you to please identify it/them here:</w:t>
            </w:r>
          </w:p>
          <w:p w14:paraId="283712A9" w14:textId="77777777" w:rsidR="0022424A" w:rsidRDefault="0022424A">
            <w:r>
              <w:t>…………………………………………………………………………………………………………………………………………………………</w:t>
            </w:r>
          </w:p>
          <w:p w14:paraId="4A2101E0" w14:textId="77777777" w:rsidR="0022424A" w:rsidRDefault="0022424A"/>
          <w:p w14:paraId="699FB9DD" w14:textId="7580DBBC" w:rsidR="0022424A" w:rsidRDefault="0022424A">
            <w:pPr>
              <w:rPr>
                <w:rFonts w:eastAsia="MS Mincho" w:cstheme="minorHAnsi"/>
              </w:rPr>
            </w:pPr>
            <w:r>
              <w:t xml:space="preserve">I agree to be contacted by </w:t>
            </w:r>
            <w:r w:rsidRPr="00F302DD">
              <w:rPr>
                <w:rFonts w:cstheme="minorHAnsi"/>
              </w:rPr>
              <w:t>BRAVE</w:t>
            </w:r>
            <w:r w:rsidRPr="00F302DD">
              <w:rPr>
                <w:rFonts w:eastAsia="MS Mincho" w:cstheme="minorHAnsi"/>
              </w:rPr>
              <w:t>・</w:t>
            </w:r>
            <w:r w:rsidRPr="00F302DD">
              <w:rPr>
                <w:rFonts w:eastAsia="MS Mincho" w:cstheme="minorHAnsi" w:hint="eastAsia"/>
              </w:rPr>
              <w:t>N</w:t>
            </w:r>
            <w:r w:rsidRPr="00F302DD">
              <w:rPr>
                <w:rFonts w:eastAsia="MS Mincho" w:cstheme="minorHAnsi"/>
              </w:rPr>
              <w:t>ottingham</w:t>
            </w:r>
            <w:r>
              <w:rPr>
                <w:rFonts w:eastAsia="MS Mincho" w:cstheme="minorHAnsi"/>
              </w:rPr>
              <w:t xml:space="preserve"> </w:t>
            </w:r>
            <w:proofErr w:type="gramStart"/>
            <w:r>
              <w:rPr>
                <w:rFonts w:eastAsia="MS Mincho" w:cstheme="minorHAnsi"/>
              </w:rPr>
              <w:t>via :</w:t>
            </w:r>
            <w:proofErr w:type="gramEnd"/>
          </w:p>
          <w:p w14:paraId="6B7AC1F1" w14:textId="77777777" w:rsidR="00E2399D" w:rsidRDefault="00E2399D">
            <w:pPr>
              <w:rPr>
                <w:rFonts w:eastAsia="MS Mincho" w:cstheme="minorHAnsi"/>
              </w:rPr>
            </w:pPr>
          </w:p>
          <w:p w14:paraId="7D527434" w14:textId="01C75AD8" w:rsidR="0022424A" w:rsidRDefault="0022424A" w:rsidP="00E2399D">
            <w:pPr>
              <w:pStyle w:val="ListParagraph"/>
              <w:numPr>
                <w:ilvl w:val="0"/>
                <w:numId w:val="7"/>
              </w:numPr>
            </w:pPr>
            <w:r>
              <w:t xml:space="preserve">Telephone (enter </w:t>
            </w:r>
            <w:proofErr w:type="spellStart"/>
            <w:r>
              <w:t>tel</w:t>
            </w:r>
            <w:proofErr w:type="spellEnd"/>
            <w:r>
              <w:t xml:space="preserve"> </w:t>
            </w:r>
            <w:proofErr w:type="gramStart"/>
            <w:r>
              <w:t xml:space="preserve">no)   </w:t>
            </w:r>
            <w:proofErr w:type="gramEnd"/>
            <w:r>
              <w:t xml:space="preserve">     ………………………………………………………………………………..</w:t>
            </w:r>
          </w:p>
          <w:p w14:paraId="38118CFA" w14:textId="77777777" w:rsidR="00E2399D" w:rsidRDefault="00E2399D" w:rsidP="00E2399D"/>
          <w:p w14:paraId="38F125D1" w14:textId="21E9B1D6" w:rsidR="0022424A" w:rsidRDefault="0022424A" w:rsidP="00E2399D">
            <w:pPr>
              <w:pStyle w:val="ListParagraph"/>
              <w:numPr>
                <w:ilvl w:val="0"/>
                <w:numId w:val="7"/>
              </w:numPr>
            </w:pPr>
            <w:r>
              <w:t xml:space="preserve">Email (enter email </w:t>
            </w:r>
            <w:proofErr w:type="gramStart"/>
            <w:r>
              <w:t xml:space="preserve">address)   </w:t>
            </w:r>
            <w:proofErr w:type="gramEnd"/>
            <w:r>
              <w:t xml:space="preserve"> …………………………………………………………………………………</w:t>
            </w:r>
          </w:p>
          <w:p w14:paraId="1D581A63" w14:textId="77777777" w:rsidR="00E2399D" w:rsidRDefault="00E2399D" w:rsidP="00E2399D"/>
          <w:p w14:paraId="5A0AC16E" w14:textId="57F911EB" w:rsidR="0022424A" w:rsidRDefault="0022424A" w:rsidP="00E2399D">
            <w:pPr>
              <w:pStyle w:val="ListParagraph"/>
              <w:numPr>
                <w:ilvl w:val="0"/>
                <w:numId w:val="7"/>
              </w:numPr>
            </w:pPr>
            <w:r>
              <w:t xml:space="preserve">Text/SMS (enter mobile </w:t>
            </w:r>
            <w:proofErr w:type="gramStart"/>
            <w:r>
              <w:t xml:space="preserve">no)   </w:t>
            </w:r>
            <w:proofErr w:type="gramEnd"/>
            <w:r>
              <w:t>………………………………………………………………………………..</w:t>
            </w:r>
          </w:p>
          <w:p w14:paraId="093148EE" w14:textId="77777777" w:rsidR="00E2399D" w:rsidRDefault="00E2399D" w:rsidP="00E2399D"/>
          <w:p w14:paraId="70928DAA" w14:textId="42C77CCC" w:rsidR="0022424A" w:rsidRDefault="0022424A" w:rsidP="00E2399D">
            <w:pPr>
              <w:pStyle w:val="ListParagraph"/>
              <w:numPr>
                <w:ilvl w:val="0"/>
                <w:numId w:val="7"/>
              </w:numPr>
            </w:pPr>
            <w:r>
              <w:t xml:space="preserve">Letter (entre </w:t>
            </w:r>
            <w:proofErr w:type="gramStart"/>
            <w:r>
              <w:t xml:space="preserve">address)   </w:t>
            </w:r>
            <w:proofErr w:type="gramEnd"/>
            <w:r>
              <w:t xml:space="preserve">           ………………………………………………………………………………..</w:t>
            </w:r>
          </w:p>
          <w:p w14:paraId="7A0B69A2" w14:textId="77777777" w:rsidR="00E2399D" w:rsidRDefault="00E2399D" w:rsidP="00E2399D"/>
          <w:p w14:paraId="3E4E08B4" w14:textId="22E06FA7" w:rsidR="0022424A" w:rsidRDefault="0022424A" w:rsidP="00E2399D">
            <w:pPr>
              <w:pStyle w:val="ListParagraph"/>
              <w:numPr>
                <w:ilvl w:val="0"/>
                <w:numId w:val="7"/>
              </w:numPr>
            </w:pPr>
            <w:r>
              <w:t xml:space="preserve">Message on home phone (entre </w:t>
            </w:r>
            <w:proofErr w:type="spellStart"/>
            <w:r>
              <w:t>tel</w:t>
            </w:r>
            <w:proofErr w:type="spellEnd"/>
            <w:r>
              <w:t xml:space="preserve"> no) ……………………………………………………………</w:t>
            </w:r>
            <w:proofErr w:type="gramStart"/>
            <w:r>
              <w:t>…..</w:t>
            </w:r>
            <w:proofErr w:type="gramEnd"/>
          </w:p>
          <w:p w14:paraId="172820A1" w14:textId="77777777" w:rsidR="00E2399D" w:rsidRDefault="00E2399D" w:rsidP="00E2399D"/>
          <w:p w14:paraId="771C2F8C" w14:textId="7978747C" w:rsidR="0022424A" w:rsidRDefault="0022424A" w:rsidP="00E2399D">
            <w:pPr>
              <w:pStyle w:val="ListParagraph"/>
              <w:numPr>
                <w:ilvl w:val="0"/>
                <w:numId w:val="7"/>
              </w:numPr>
            </w:pPr>
            <w:r>
              <w:t xml:space="preserve">Message on mobile phone (entre </w:t>
            </w:r>
            <w:proofErr w:type="spellStart"/>
            <w:r>
              <w:t>tel</w:t>
            </w:r>
            <w:proofErr w:type="spellEnd"/>
            <w:r>
              <w:t xml:space="preserve"> no) ………………………………………………………………</w:t>
            </w:r>
          </w:p>
          <w:p w14:paraId="1D19BB80" w14:textId="77777777" w:rsidR="00E2399D" w:rsidRDefault="00E2399D" w:rsidP="00E2399D"/>
          <w:p w14:paraId="37AB0A17" w14:textId="7F3ADA1D" w:rsidR="00E2399D" w:rsidRDefault="00E2399D" w:rsidP="00E2399D">
            <w:pPr>
              <w:pStyle w:val="ListParagraph"/>
              <w:numPr>
                <w:ilvl w:val="0"/>
                <w:numId w:val="7"/>
              </w:numPr>
            </w:pPr>
            <w:r>
              <w:t xml:space="preserve">Do you agree to have your photograph taken for </w:t>
            </w:r>
            <w:proofErr w:type="gramStart"/>
            <w:r>
              <w:t>publicity …………………………………..</w:t>
            </w:r>
            <w:proofErr w:type="gramEnd"/>
          </w:p>
          <w:p w14:paraId="0FCE88B8" w14:textId="77777777" w:rsidR="00E2399D" w:rsidRDefault="00E2399D" w:rsidP="00E2399D"/>
          <w:p w14:paraId="45C9B6EB" w14:textId="77777777" w:rsidR="00E2399D" w:rsidRDefault="00E2399D" w:rsidP="00E2399D">
            <w:pPr>
              <w:pStyle w:val="ListParagraph"/>
              <w:numPr>
                <w:ilvl w:val="0"/>
                <w:numId w:val="7"/>
              </w:numPr>
            </w:pPr>
            <w:r>
              <w:t>I am aware that I can review my consent at any time ………………………………………</w:t>
            </w:r>
            <w:proofErr w:type="gramStart"/>
            <w:r>
              <w:t>…..</w:t>
            </w:r>
            <w:proofErr w:type="gramEnd"/>
          </w:p>
          <w:p w14:paraId="3F5D6811" w14:textId="5F6F2420" w:rsidR="00E2399D" w:rsidRDefault="00E2399D" w:rsidP="00E2399D"/>
        </w:tc>
      </w:tr>
      <w:tr w:rsidR="00AB18D3" w14:paraId="124BA22B" w14:textId="77777777" w:rsidTr="00AB18D3">
        <w:trPr>
          <w:trHeight w:val="256"/>
        </w:trPr>
        <w:tc>
          <w:tcPr>
            <w:tcW w:w="9133" w:type="dxa"/>
          </w:tcPr>
          <w:p w14:paraId="06E82121" w14:textId="400661B1" w:rsidR="00AB18D3" w:rsidRPr="002155A9" w:rsidRDefault="00AB18D3">
            <w:pPr>
              <w:rPr>
                <w:b/>
                <w:bCs/>
                <w:sz w:val="24"/>
                <w:szCs w:val="24"/>
              </w:rPr>
            </w:pPr>
            <w:r w:rsidRPr="002155A9">
              <w:rPr>
                <w:b/>
                <w:bCs/>
                <w:sz w:val="24"/>
                <w:szCs w:val="24"/>
              </w:rPr>
              <w:t>Privacy Statement</w:t>
            </w:r>
          </w:p>
        </w:tc>
      </w:tr>
      <w:tr w:rsidR="00AB18D3" w14:paraId="5AD84FBE" w14:textId="77777777" w:rsidTr="00E2399D">
        <w:trPr>
          <w:trHeight w:val="989"/>
        </w:trPr>
        <w:tc>
          <w:tcPr>
            <w:tcW w:w="9133" w:type="dxa"/>
            <w:tcBorders>
              <w:bottom w:val="single" w:sz="4" w:space="0" w:color="auto"/>
            </w:tcBorders>
          </w:tcPr>
          <w:p w14:paraId="5016F0DD" w14:textId="77777777" w:rsidR="00E2399D" w:rsidRDefault="00E2399D" w:rsidP="00E2399D">
            <w:pPr>
              <w:pStyle w:val="ListParagraph"/>
            </w:pPr>
          </w:p>
          <w:p w14:paraId="775B6CD1" w14:textId="7C7FDB8F" w:rsidR="00AB18D3" w:rsidRDefault="00E2399D" w:rsidP="00E2399D">
            <w:pPr>
              <w:pStyle w:val="ListParagraph"/>
              <w:numPr>
                <w:ilvl w:val="0"/>
                <w:numId w:val="8"/>
              </w:numPr>
            </w:pPr>
            <w:r>
              <w:t xml:space="preserve">I have read and understood the Privacy Statement </w:t>
            </w:r>
          </w:p>
          <w:p w14:paraId="7A99016B" w14:textId="7C2397B4" w:rsidR="00E2399D" w:rsidRDefault="00E2399D" w:rsidP="00E2399D">
            <w:pPr>
              <w:pStyle w:val="ListParagraph"/>
            </w:pPr>
            <w:r>
              <w:t>(</w:t>
            </w:r>
            <w:proofErr w:type="gramStart"/>
            <w:r>
              <w:t>there</w:t>
            </w:r>
            <w:proofErr w:type="gramEnd"/>
            <w:r>
              <w:t xml:space="preserve"> is a copy of the Privacy Statement on our Facebook and Website urbrave.com)</w:t>
            </w:r>
          </w:p>
        </w:tc>
      </w:tr>
      <w:tr w:rsidR="00AB18D3" w14:paraId="1651553F" w14:textId="77777777" w:rsidTr="00E2399D">
        <w:trPr>
          <w:trHeight w:val="256"/>
        </w:trPr>
        <w:tc>
          <w:tcPr>
            <w:tcW w:w="9133" w:type="dxa"/>
            <w:tcBorders>
              <w:bottom w:val="single" w:sz="4" w:space="0" w:color="auto"/>
            </w:tcBorders>
          </w:tcPr>
          <w:p w14:paraId="37781F30" w14:textId="46539A9F" w:rsidR="00AB18D3" w:rsidRDefault="00AB18D3">
            <w:r w:rsidRPr="00E2399D">
              <w:rPr>
                <w:b/>
                <w:bCs/>
                <w:sz w:val="24"/>
                <w:szCs w:val="24"/>
              </w:rPr>
              <w:t xml:space="preserve">Name </w:t>
            </w:r>
            <w:r w:rsidRPr="00E2399D">
              <w:rPr>
                <w:sz w:val="24"/>
                <w:szCs w:val="24"/>
              </w:rPr>
              <w:t>(Capital. Print)</w:t>
            </w:r>
            <w:r w:rsidR="00E2399D">
              <w:t xml:space="preserve"> |</w:t>
            </w:r>
          </w:p>
        </w:tc>
      </w:tr>
      <w:tr w:rsidR="00AB18D3" w14:paraId="3C02E574" w14:textId="77777777" w:rsidTr="00AB18D3">
        <w:trPr>
          <w:trHeight w:val="256"/>
        </w:trPr>
        <w:tc>
          <w:tcPr>
            <w:tcW w:w="9133" w:type="dxa"/>
          </w:tcPr>
          <w:p w14:paraId="49401F70" w14:textId="1507EAEB" w:rsidR="00AB18D3" w:rsidRPr="00E2399D" w:rsidRDefault="00AB18D3">
            <w:pPr>
              <w:rPr>
                <w:b/>
                <w:bCs/>
                <w:sz w:val="24"/>
                <w:szCs w:val="24"/>
              </w:rPr>
            </w:pPr>
            <w:r w:rsidRPr="00E2399D">
              <w:rPr>
                <w:b/>
                <w:bCs/>
                <w:sz w:val="24"/>
                <w:szCs w:val="24"/>
              </w:rPr>
              <w:t>Signature</w:t>
            </w:r>
            <w:r w:rsidR="00E2399D" w:rsidRPr="00E2399D">
              <w:rPr>
                <w:b/>
                <w:bCs/>
                <w:sz w:val="24"/>
                <w:szCs w:val="24"/>
              </w:rPr>
              <w:t xml:space="preserve">                     </w:t>
            </w:r>
            <w:r w:rsidR="00E2399D" w:rsidRPr="00E2399D">
              <w:rPr>
                <w:sz w:val="24"/>
                <w:szCs w:val="24"/>
              </w:rPr>
              <w:t xml:space="preserve"> |</w:t>
            </w:r>
          </w:p>
        </w:tc>
      </w:tr>
      <w:tr w:rsidR="00AB18D3" w14:paraId="7402DCEF" w14:textId="77777777" w:rsidTr="00AB18D3">
        <w:trPr>
          <w:trHeight w:val="256"/>
        </w:trPr>
        <w:tc>
          <w:tcPr>
            <w:tcW w:w="9133" w:type="dxa"/>
          </w:tcPr>
          <w:p w14:paraId="51097CBA" w14:textId="3A4C4124" w:rsidR="00AB18D3" w:rsidRPr="00E2399D" w:rsidRDefault="00E2399D">
            <w:pPr>
              <w:rPr>
                <w:b/>
                <w:bCs/>
                <w:sz w:val="24"/>
                <w:szCs w:val="24"/>
              </w:rPr>
            </w:pPr>
            <w:r w:rsidRPr="00E2399D">
              <w:rPr>
                <w:b/>
                <w:bCs/>
                <w:sz w:val="24"/>
                <w:szCs w:val="24"/>
              </w:rPr>
              <w:t xml:space="preserve">Date                              </w:t>
            </w:r>
            <w:r w:rsidRPr="00E2399D">
              <w:rPr>
                <w:sz w:val="24"/>
                <w:szCs w:val="24"/>
              </w:rPr>
              <w:t xml:space="preserve"> |</w:t>
            </w:r>
          </w:p>
        </w:tc>
      </w:tr>
      <w:tr w:rsidR="00AB18D3" w14:paraId="1074F2FD" w14:textId="77777777" w:rsidTr="00AB18D3">
        <w:trPr>
          <w:trHeight w:val="256"/>
        </w:trPr>
        <w:tc>
          <w:tcPr>
            <w:tcW w:w="9133" w:type="dxa"/>
          </w:tcPr>
          <w:p w14:paraId="2CE2B636" w14:textId="16A8279C" w:rsidR="00AB18D3" w:rsidRPr="00E2399D" w:rsidRDefault="00E2399D" w:rsidP="00E2399D">
            <w:pPr>
              <w:pStyle w:val="ListParagraph"/>
              <w:numPr>
                <w:ilvl w:val="0"/>
                <w:numId w:val="1"/>
              </w:numPr>
              <w:rPr>
                <w:b/>
                <w:bCs/>
                <w:sz w:val="28"/>
                <w:szCs w:val="28"/>
              </w:rPr>
            </w:pPr>
            <w:r w:rsidRPr="00E2399D">
              <w:rPr>
                <w:b/>
                <w:bCs/>
                <w:sz w:val="28"/>
                <w:szCs w:val="28"/>
              </w:rPr>
              <w:t xml:space="preserve">Monitoring Information </w:t>
            </w:r>
            <w:r w:rsidRPr="00E2399D">
              <w:rPr>
                <w:sz w:val="28"/>
                <w:szCs w:val="28"/>
              </w:rPr>
              <w:t>(optional)</w:t>
            </w:r>
          </w:p>
        </w:tc>
      </w:tr>
      <w:tr w:rsidR="00AB18D3" w14:paraId="4EECE249" w14:textId="77777777" w:rsidTr="00E2399D">
        <w:trPr>
          <w:trHeight w:val="256"/>
        </w:trPr>
        <w:tc>
          <w:tcPr>
            <w:tcW w:w="9133" w:type="dxa"/>
            <w:tcBorders>
              <w:bottom w:val="single" w:sz="4" w:space="0" w:color="auto"/>
            </w:tcBorders>
          </w:tcPr>
          <w:p w14:paraId="719A7E51" w14:textId="2D598B71" w:rsidR="00AB18D3" w:rsidRDefault="00E2399D">
            <w:r>
              <w:t>This information can be useful when we are applying for funding for new projects ~ It shows funders the geographic areas that we are reaching women from, their ages, backgrounds and experiences.</w:t>
            </w:r>
          </w:p>
        </w:tc>
      </w:tr>
      <w:tr w:rsidR="00AB18D3" w14:paraId="41A94F14" w14:textId="77777777" w:rsidTr="00AB18D3">
        <w:trPr>
          <w:trHeight w:val="256"/>
        </w:trPr>
        <w:tc>
          <w:tcPr>
            <w:tcW w:w="9133" w:type="dxa"/>
          </w:tcPr>
          <w:p w14:paraId="185CF82B" w14:textId="3CF3F9C2" w:rsidR="00AB18D3" w:rsidRDefault="00E2399D" w:rsidP="00E2399D">
            <w:pPr>
              <w:tabs>
                <w:tab w:val="center" w:pos="4458"/>
              </w:tabs>
            </w:pPr>
            <w:r w:rsidRPr="00E2399D">
              <w:rPr>
                <w:b/>
                <w:bCs/>
                <w:sz w:val="24"/>
                <w:szCs w:val="24"/>
              </w:rPr>
              <w:t>Date of Birth</w:t>
            </w:r>
            <w:r>
              <w:t xml:space="preserve"> |</w:t>
            </w:r>
            <w:r>
              <w:tab/>
              <w:t xml:space="preserve">| </w:t>
            </w:r>
            <w:r w:rsidRPr="00E2399D">
              <w:rPr>
                <w:b/>
                <w:bCs/>
                <w:sz w:val="24"/>
                <w:szCs w:val="24"/>
              </w:rPr>
              <w:t>Postcode</w:t>
            </w:r>
            <w:r>
              <w:t xml:space="preserve">     |</w:t>
            </w:r>
          </w:p>
        </w:tc>
      </w:tr>
      <w:tr w:rsidR="00E2399D" w14:paraId="4ED47456" w14:textId="77777777" w:rsidTr="00AB18D3">
        <w:trPr>
          <w:trHeight w:val="256"/>
        </w:trPr>
        <w:tc>
          <w:tcPr>
            <w:tcW w:w="9133" w:type="dxa"/>
          </w:tcPr>
          <w:p w14:paraId="4C9D6FBD" w14:textId="5D587563" w:rsidR="00E2399D" w:rsidRPr="00E2399D" w:rsidRDefault="00E2399D">
            <w:pPr>
              <w:rPr>
                <w:sz w:val="24"/>
                <w:szCs w:val="24"/>
              </w:rPr>
            </w:pPr>
            <w:r w:rsidRPr="00E2399D">
              <w:rPr>
                <w:b/>
                <w:bCs/>
                <w:sz w:val="24"/>
                <w:szCs w:val="24"/>
              </w:rPr>
              <w:t>Ethnicity</w:t>
            </w:r>
            <w:r w:rsidRPr="00E2399D">
              <w:rPr>
                <w:sz w:val="24"/>
                <w:szCs w:val="24"/>
              </w:rPr>
              <w:t xml:space="preserve"> (your ethnic background)</w:t>
            </w:r>
          </w:p>
        </w:tc>
      </w:tr>
      <w:tr w:rsidR="00E2399D" w14:paraId="118113BC" w14:textId="77777777" w:rsidTr="00E2399D">
        <w:trPr>
          <w:trHeight w:val="635"/>
        </w:trPr>
        <w:tc>
          <w:tcPr>
            <w:tcW w:w="9133" w:type="dxa"/>
          </w:tcPr>
          <w:p w14:paraId="1D55A951" w14:textId="77777777" w:rsidR="00E2399D" w:rsidRDefault="00E2399D"/>
          <w:p w14:paraId="1DCB0B66" w14:textId="16BAF4FF" w:rsidR="00E2399D" w:rsidRDefault="00E2399D">
            <w:r>
              <w:t>………………………………………………………………………………………………………………………….</w:t>
            </w:r>
          </w:p>
        </w:tc>
      </w:tr>
    </w:tbl>
    <w:p w14:paraId="77A2E773" w14:textId="77777777" w:rsidR="00D239DA" w:rsidRDefault="00D239DA"/>
    <w:sectPr w:rsidR="00D239DA" w:rsidSect="0022424A">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341F"/>
    <w:multiLevelType w:val="hybridMultilevel"/>
    <w:tmpl w:val="0F0E0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C7088"/>
    <w:multiLevelType w:val="hybridMultilevel"/>
    <w:tmpl w:val="90904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E6CDE"/>
    <w:multiLevelType w:val="hybridMultilevel"/>
    <w:tmpl w:val="AB36A7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636FC"/>
    <w:multiLevelType w:val="hybridMultilevel"/>
    <w:tmpl w:val="398E8A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D5454"/>
    <w:multiLevelType w:val="hybridMultilevel"/>
    <w:tmpl w:val="D700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907F9"/>
    <w:multiLevelType w:val="hybridMultilevel"/>
    <w:tmpl w:val="08BEB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E2979"/>
    <w:multiLevelType w:val="hybridMultilevel"/>
    <w:tmpl w:val="7C8A31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20798"/>
    <w:multiLevelType w:val="hybridMultilevel"/>
    <w:tmpl w:val="F7504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6974F9"/>
    <w:multiLevelType w:val="hybridMultilevel"/>
    <w:tmpl w:val="8A8477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8"/>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89"/>
    <w:rsid w:val="001D060F"/>
    <w:rsid w:val="002155A9"/>
    <w:rsid w:val="0022424A"/>
    <w:rsid w:val="00957C89"/>
    <w:rsid w:val="00AB18D3"/>
    <w:rsid w:val="00D106FA"/>
    <w:rsid w:val="00D239DA"/>
    <w:rsid w:val="00D96436"/>
    <w:rsid w:val="00E2399D"/>
    <w:rsid w:val="00F2246F"/>
    <w:rsid w:val="00F2285E"/>
    <w:rsid w:val="00F3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07B0"/>
  <w15:chartTrackingRefBased/>
  <w15:docId w15:val="{BA5AB896-8C24-4BFD-8238-482121A4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Cole</dc:creator>
  <cp:keywords/>
  <dc:description/>
  <cp:lastModifiedBy>Rachel Cole</cp:lastModifiedBy>
  <cp:revision>6</cp:revision>
  <dcterms:created xsi:type="dcterms:W3CDTF">2021-07-06T16:13:00Z</dcterms:created>
  <dcterms:modified xsi:type="dcterms:W3CDTF">2021-07-08T16:22:00Z</dcterms:modified>
</cp:coreProperties>
</file>